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44" w:rsidRPr="00CC3D44" w:rsidRDefault="00CC3D44" w:rsidP="00CC3D44">
      <w:pPr>
        <w:jc w:val="center"/>
        <w:rPr>
          <w:sz w:val="44"/>
          <w:szCs w:val="44"/>
        </w:rPr>
      </w:pPr>
      <w:r w:rsidRPr="00CC3D44">
        <w:rPr>
          <w:sz w:val="44"/>
          <w:szCs w:val="44"/>
        </w:rPr>
        <w:t>A ÁGUA</w:t>
      </w:r>
    </w:p>
    <w:p w:rsidR="00897227" w:rsidRDefault="00897227" w:rsidP="00FE2B7A"/>
    <w:p w:rsidR="004D0ECF" w:rsidRDefault="00FE2B7A" w:rsidP="004750E7">
      <w:pPr>
        <w:spacing w:line="360" w:lineRule="auto"/>
        <w:ind w:firstLine="708"/>
        <w:jc w:val="both"/>
      </w:pPr>
      <w:r w:rsidRPr="00FE2B7A">
        <w:t xml:space="preserve">A água é para o </w:t>
      </w:r>
      <w:r w:rsidR="00537CBD">
        <w:t>H</w:t>
      </w:r>
      <w:r w:rsidRPr="00FE2B7A">
        <w:t>omem, para os animais e para as plantas um e</w:t>
      </w:r>
      <w:r w:rsidR="00EA6811">
        <w:t>lemento de primeira necessidade.</w:t>
      </w:r>
      <w:r w:rsidRPr="00FE2B7A">
        <w:t xml:space="preserve"> É essencial à vida! É indispensável ao </w:t>
      </w:r>
      <w:r w:rsidR="00537CBD">
        <w:t>H</w:t>
      </w:r>
      <w:r w:rsidRPr="00FE2B7A">
        <w:t xml:space="preserve">omem, como bebida, como alimento, para </w:t>
      </w:r>
      <w:r w:rsidR="00CC3D44">
        <w:t xml:space="preserve">a </w:t>
      </w:r>
      <w:r w:rsidRPr="00FE2B7A">
        <w:t xml:space="preserve">sua higiene e como fonte de energia, matéria-prima de produção, via de transporte e suporte das </w:t>
      </w:r>
      <w:r w:rsidR="00700822" w:rsidRPr="00FE2B7A">
        <w:t>atividades</w:t>
      </w:r>
      <w:r w:rsidRPr="00FE2B7A">
        <w:t xml:space="preserve"> recreativas que a vida moderna exige cada vez mais.</w:t>
      </w:r>
      <w:r w:rsidR="00CC3D44">
        <w:t xml:space="preserve"> </w:t>
      </w:r>
    </w:p>
    <w:p w:rsidR="00CC3D44" w:rsidRDefault="004D0ECF" w:rsidP="004750E7">
      <w:pPr>
        <w:spacing w:line="360" w:lineRule="auto"/>
        <w:ind w:firstLine="708"/>
        <w:jc w:val="both"/>
      </w:pPr>
      <w:r>
        <w:t xml:space="preserve">A água cobre 71% da superfície terrestre. </w:t>
      </w:r>
      <w:r w:rsidR="00CC3D44">
        <w:t xml:space="preserve">Os oceanos </w:t>
      </w:r>
      <w:r w:rsidR="000128E0">
        <w:t>armazenam</w:t>
      </w:r>
      <w:r w:rsidR="00CC3D44">
        <w:t xml:space="preserve"> cerca de 9</w:t>
      </w:r>
      <w:r>
        <w:t>7</w:t>
      </w:r>
      <w:r w:rsidR="00CC3D44">
        <w:t>% d</w:t>
      </w:r>
      <w:r>
        <w:t>e toda a água do planeta. Dos 3</w:t>
      </w:r>
      <w:r w:rsidR="00CC3D44">
        <w:t>% restantes, aproximadamente 2,</w:t>
      </w:r>
      <w:r>
        <w:t>4</w:t>
      </w:r>
      <w:r w:rsidR="00CC3D44">
        <w:t>% estão localizados nas calotas polares e nas geleiras, enquanto apenas 0,</w:t>
      </w:r>
      <w:r>
        <w:t>6</w:t>
      </w:r>
      <w:r w:rsidR="00CC3D44">
        <w:t>% é encontrado na forma de água subterrânea, em lagos, rios e também na atmosfera, como vapor d</w:t>
      </w:r>
      <w:r w:rsidR="00AE0D03">
        <w:t xml:space="preserve">e </w:t>
      </w:r>
      <w:r w:rsidR="00CC3D44">
        <w:t>água</w:t>
      </w:r>
      <w:r w:rsidR="00AE0D03">
        <w:t>.</w:t>
      </w:r>
    </w:p>
    <w:p w:rsidR="00DB1DBB" w:rsidRPr="00DB1DBB" w:rsidRDefault="00FE2B7A" w:rsidP="00DB1DBB">
      <w:pPr>
        <w:pStyle w:val="NormalWeb"/>
        <w:shd w:val="clear" w:color="auto" w:fill="F8FCFF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B1DBB">
        <w:rPr>
          <w:rFonts w:asciiTheme="minorHAnsi" w:hAnsiTheme="minorHAnsi" w:cstheme="minorHAnsi"/>
          <w:sz w:val="22"/>
          <w:szCs w:val="22"/>
        </w:rPr>
        <w:t xml:space="preserve">É da água que a vida do </w:t>
      </w:r>
      <w:r w:rsidR="00537CBD">
        <w:rPr>
          <w:rFonts w:asciiTheme="minorHAnsi" w:hAnsiTheme="minorHAnsi" w:cstheme="minorHAnsi"/>
          <w:sz w:val="22"/>
          <w:szCs w:val="22"/>
        </w:rPr>
        <w:t>H</w:t>
      </w:r>
      <w:bookmarkStart w:id="0" w:name="_GoBack"/>
      <w:bookmarkEnd w:id="0"/>
      <w:r w:rsidRPr="00DB1DBB">
        <w:rPr>
          <w:rFonts w:asciiTheme="minorHAnsi" w:hAnsiTheme="minorHAnsi" w:cstheme="minorHAnsi"/>
          <w:sz w:val="22"/>
          <w:szCs w:val="22"/>
        </w:rPr>
        <w:t>omem e de outros seres vivos depende.</w:t>
      </w:r>
      <w:r w:rsidR="00CC3D44" w:rsidRPr="00DB1DBB">
        <w:rPr>
          <w:rFonts w:asciiTheme="minorHAnsi" w:hAnsiTheme="minorHAnsi" w:cstheme="minorHAnsi"/>
          <w:sz w:val="22"/>
          <w:szCs w:val="22"/>
        </w:rPr>
        <w:t xml:space="preserve"> </w:t>
      </w:r>
      <w:r w:rsidRPr="00DB1DBB">
        <w:rPr>
          <w:rFonts w:asciiTheme="minorHAnsi" w:hAnsiTheme="minorHAnsi" w:cstheme="minorHAnsi"/>
          <w:sz w:val="22"/>
          <w:szCs w:val="22"/>
        </w:rPr>
        <w:t xml:space="preserve">Cerca de </w:t>
      </w:r>
      <w:r w:rsidR="004D0ECF" w:rsidRPr="00DB1DBB">
        <w:rPr>
          <w:rFonts w:asciiTheme="minorHAnsi" w:hAnsiTheme="minorHAnsi" w:cstheme="minorHAnsi"/>
          <w:sz w:val="22"/>
          <w:szCs w:val="22"/>
        </w:rPr>
        <w:t>70</w:t>
      </w:r>
      <w:r w:rsidRPr="00DB1DBB">
        <w:rPr>
          <w:rFonts w:asciiTheme="minorHAnsi" w:hAnsiTheme="minorHAnsi" w:cstheme="minorHAnsi"/>
          <w:sz w:val="22"/>
          <w:szCs w:val="22"/>
        </w:rPr>
        <w:t xml:space="preserve">% </w:t>
      </w:r>
      <w:r w:rsidR="004D0ECF" w:rsidRPr="00DB1DBB">
        <w:rPr>
          <w:rFonts w:asciiTheme="minorHAnsi" w:hAnsiTheme="minorHAnsi" w:cstheme="minorHAnsi"/>
          <w:sz w:val="22"/>
          <w:szCs w:val="22"/>
        </w:rPr>
        <w:t xml:space="preserve">a 75% </w:t>
      </w:r>
      <w:r w:rsidRPr="00DB1DBB">
        <w:rPr>
          <w:rFonts w:asciiTheme="minorHAnsi" w:hAnsiTheme="minorHAnsi" w:cstheme="minorHAnsi"/>
          <w:sz w:val="22"/>
          <w:szCs w:val="22"/>
        </w:rPr>
        <w:t>do corpo humano é constituído por água.</w:t>
      </w:r>
      <w:r w:rsidR="00EA6811" w:rsidRPr="00DB1DBB">
        <w:rPr>
          <w:rFonts w:asciiTheme="minorHAnsi" w:hAnsiTheme="minorHAnsi" w:cstheme="minorHAnsi"/>
          <w:sz w:val="22"/>
          <w:szCs w:val="22"/>
        </w:rPr>
        <w:t xml:space="preserve"> </w:t>
      </w:r>
      <w:r w:rsidR="00DB1DBB" w:rsidRPr="00DB1DBB">
        <w:rPr>
          <w:rFonts w:asciiTheme="minorHAnsi" w:hAnsiTheme="minorHAnsi" w:cstheme="minorHAnsi"/>
          <w:sz w:val="22"/>
          <w:szCs w:val="22"/>
        </w:rPr>
        <w:t>A água é o constituinte básico dos seres vivos</w:t>
      </w:r>
      <w:r w:rsidR="00DB1DBB">
        <w:rPr>
          <w:rFonts w:asciiTheme="minorHAnsi" w:hAnsiTheme="minorHAnsi" w:cstheme="minorHAnsi"/>
          <w:sz w:val="22"/>
          <w:szCs w:val="22"/>
        </w:rPr>
        <w:t>,</w:t>
      </w:r>
      <w:r w:rsidR="00DB1DBB" w:rsidRPr="00DB1DBB">
        <w:rPr>
          <w:rFonts w:asciiTheme="minorHAnsi" w:hAnsiTheme="minorHAnsi" w:cstheme="minorHAnsi"/>
          <w:sz w:val="22"/>
          <w:szCs w:val="22"/>
        </w:rPr>
        <w:t xml:space="preserve"> </w:t>
      </w:r>
      <w:r w:rsidR="00DB1DBB">
        <w:rPr>
          <w:rFonts w:asciiTheme="minorHAnsi" w:hAnsiTheme="minorHAnsi" w:cstheme="minorHAnsi"/>
          <w:sz w:val="22"/>
          <w:szCs w:val="22"/>
        </w:rPr>
        <w:t>a</w:t>
      </w:r>
      <w:r w:rsidR="00DB1DBB" w:rsidRPr="00DB1DBB">
        <w:rPr>
          <w:rFonts w:asciiTheme="minorHAnsi" w:hAnsiTheme="minorHAnsi" w:cstheme="minorHAnsi"/>
          <w:sz w:val="22"/>
          <w:szCs w:val="22"/>
        </w:rPr>
        <w:t>ssim para sobreviver eles necessitam de manter um nível constante de água no seu organismo. Nos animais a água é o maior constituinte do sangue e da urina e, nas plantas forma a seiva e o sumo dos frutos. Uma das suas principais funções é a de servir como meio de transporte das substâncias necessárias aos seres vivos, tais como vitaminas e minerais. Nos animais ela serve também para eliminar as substâncias tóxicas que saem pela urina e transpiração e ajuda a regular a temperatura do corpo. Nas plantas, parte da água absorvida sai para a atmosfera pela transpiração, através de pequenos orifícios das folhas.</w:t>
      </w:r>
    </w:p>
    <w:p w:rsidR="00695777" w:rsidRDefault="00FE2B7A" w:rsidP="004750E7">
      <w:pPr>
        <w:spacing w:line="360" w:lineRule="auto"/>
        <w:jc w:val="both"/>
      </w:pPr>
      <w:r w:rsidRPr="00FE2B7A">
        <w:t>A água que existe na superfície da terra é sempre a mesma.</w:t>
      </w:r>
      <w:r w:rsidR="00EA6811">
        <w:t xml:space="preserve"> </w:t>
      </w:r>
      <w:r w:rsidRPr="00FE2B7A">
        <w:t>Ela circula há milhões de anos no nosso planeta.</w:t>
      </w:r>
      <w:r w:rsidR="00EA6811">
        <w:t xml:space="preserve"> </w:t>
      </w:r>
      <w:r w:rsidRPr="00FE2B7A">
        <w:t xml:space="preserve">Na Natureza, a </w:t>
      </w:r>
      <w:r w:rsidR="00EA6811">
        <w:t>á</w:t>
      </w:r>
      <w:r w:rsidRPr="00FE2B7A">
        <w:t>gua encontra-se em 3 estados físicos:</w:t>
      </w:r>
      <w:r w:rsidR="00EA6811">
        <w:t xml:space="preserve"> l</w:t>
      </w:r>
      <w:r w:rsidRPr="00FE2B7A">
        <w:t>íquido (mares, rios e lagos)</w:t>
      </w:r>
      <w:r w:rsidR="00EA6811">
        <w:t xml:space="preserve">, sólido </w:t>
      </w:r>
      <w:r w:rsidRPr="00FE2B7A">
        <w:t>(glaciares) gasoso (vapor de água existente na atmosfera)</w:t>
      </w:r>
      <w:r w:rsidR="00C22608">
        <w:t xml:space="preserve">. </w:t>
      </w:r>
    </w:p>
    <w:p w:rsidR="00695777" w:rsidRDefault="00695777" w:rsidP="0069577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1637" cy="1128713"/>
            <wp:effectExtent l="19050" t="0" r="4763" b="0"/>
            <wp:docPr id="5" name="il_fi" descr="http://www.cartolineelettroniche.com/cartoline/oceano/oceano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lineelettroniche.com/cartoline/oceano/oceano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6" cy="112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0554" cy="1131094"/>
            <wp:effectExtent l="19050" t="0" r="5346" b="0"/>
            <wp:docPr id="6" name="il_fi" descr="http://www.juntadeandalucia.es/averroes/lorca_alcala/udidacticas/agua/losestadosdelagua/soli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ntadeandalucia.es/averroes/lorca_alcala/udidacticas/agua/losestadosdelagua/solid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54" cy="11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9712" cy="1132284"/>
            <wp:effectExtent l="19050" t="0" r="0" b="0"/>
            <wp:docPr id="8" name="il_fi" descr="http://infoedu-agua.zip.net/images/gasoso-nuv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edu-agua.zip.net/images/gasoso-nuv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1" cy="113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77" w:rsidRDefault="00695777" w:rsidP="00695777">
      <w:r>
        <w:t xml:space="preserve">Fig. 1 – Água no estado </w:t>
      </w:r>
      <w:proofErr w:type="gramStart"/>
      <w:r>
        <w:t>liquido</w:t>
      </w:r>
      <w:proofErr w:type="gramEnd"/>
      <w:r>
        <w:t>.</w:t>
      </w:r>
      <w:r>
        <w:tab/>
        <w:t xml:space="preserve">         Fig. 2 – Água no estado sólido</w:t>
      </w:r>
      <w:r>
        <w:tab/>
        <w:t>Fig.3 – Água no estado gasoso</w:t>
      </w:r>
    </w:p>
    <w:p w:rsidR="00DB1DBB" w:rsidRDefault="00DB1DBB" w:rsidP="004750E7">
      <w:pPr>
        <w:spacing w:line="360" w:lineRule="auto"/>
        <w:jc w:val="both"/>
      </w:pPr>
    </w:p>
    <w:p w:rsidR="00FE2B7A" w:rsidRDefault="00C22608" w:rsidP="004750E7">
      <w:pPr>
        <w:spacing w:line="360" w:lineRule="auto"/>
        <w:jc w:val="both"/>
      </w:pPr>
      <w:r>
        <w:t xml:space="preserve">A água na Terra move-se continuamente por um </w:t>
      </w:r>
      <w:hyperlink r:id="rId9" w:tooltip="Ciclo hidrológico" w:history="1">
        <w:r w:rsidRPr="00C22608">
          <w:rPr>
            <w:rStyle w:val="Hiperligao"/>
            <w:color w:val="auto"/>
            <w:u w:val="none"/>
          </w:rPr>
          <w:t>ciclo</w:t>
        </w:r>
      </w:hyperlink>
      <w:r>
        <w:t xml:space="preserve"> de </w:t>
      </w:r>
      <w:hyperlink r:id="rId10" w:tooltip="Evaporação" w:history="1">
        <w:r w:rsidRPr="00C22608">
          <w:rPr>
            <w:rStyle w:val="Hiperligao"/>
            <w:color w:val="auto"/>
            <w:u w:val="none"/>
          </w:rPr>
          <w:t>evaporação</w:t>
        </w:r>
      </w:hyperlink>
      <w:r>
        <w:t xml:space="preserve"> e </w:t>
      </w:r>
      <w:hyperlink r:id="rId11" w:tooltip="Transpiração" w:history="1">
        <w:r w:rsidRPr="00C22608">
          <w:rPr>
            <w:rStyle w:val="Hiperligao"/>
            <w:color w:val="auto"/>
            <w:u w:val="none"/>
          </w:rPr>
          <w:t>transpiração</w:t>
        </w:r>
      </w:hyperlink>
      <w:r>
        <w:t xml:space="preserve">, </w:t>
      </w:r>
      <w:hyperlink r:id="rId12" w:tooltip="Precipitação" w:history="1">
        <w:r w:rsidRPr="00C22608">
          <w:rPr>
            <w:rStyle w:val="Hiperligao"/>
            <w:color w:val="auto"/>
            <w:u w:val="none"/>
          </w:rPr>
          <w:t>precipitação</w:t>
        </w:r>
      </w:hyperlink>
      <w:r>
        <w:t xml:space="preserve"> e escoamento superficial, geralmente atingindo o </w:t>
      </w:r>
      <w:hyperlink r:id="rId13" w:tooltip="Mar" w:history="1">
        <w:r w:rsidRPr="00C22608">
          <w:rPr>
            <w:rStyle w:val="Hiperligao"/>
            <w:color w:val="auto"/>
            <w:u w:val="none"/>
          </w:rPr>
          <w:t>mar</w:t>
        </w:r>
      </w:hyperlink>
      <w:r>
        <w:t xml:space="preserve">. </w:t>
      </w:r>
      <w:r w:rsidR="00FE2B7A" w:rsidRPr="00FE2B7A">
        <w:t>Repartida por três</w:t>
      </w:r>
      <w:r w:rsidR="00EA6811">
        <w:t xml:space="preserve"> grandes reservatórios </w:t>
      </w:r>
      <w:r w:rsidR="00EA6811">
        <w:lastRenderedPageBreak/>
        <w:t xml:space="preserve">naturais, </w:t>
      </w:r>
      <w:r w:rsidR="00FE2B7A" w:rsidRPr="00FE2B7A">
        <w:t>os oceanos, os continentes e a atmosfera que mantêm entre si a circulação permanente da água, permitindo que esta mude de lugar e de estado físico vezes sem c</w:t>
      </w:r>
      <w:r w:rsidR="00FE5F50">
        <w:t>onta. A este fenómeno chama-se c</w:t>
      </w:r>
      <w:r w:rsidR="00FE2B7A" w:rsidRPr="00FE2B7A">
        <w:t xml:space="preserve">iclo da </w:t>
      </w:r>
      <w:r w:rsidR="00FE5F50">
        <w:t>á</w:t>
      </w:r>
      <w:r w:rsidR="00FE2B7A" w:rsidRPr="00FE2B7A">
        <w:t>gua.</w:t>
      </w:r>
    </w:p>
    <w:p w:rsidR="00695777" w:rsidRDefault="00695777" w:rsidP="004750E7">
      <w:pPr>
        <w:spacing w:line="360" w:lineRule="auto"/>
        <w:jc w:val="both"/>
      </w:pPr>
      <w:r w:rsidRPr="00695777">
        <w:rPr>
          <w:noProof/>
        </w:rPr>
        <w:drawing>
          <wp:inline distT="0" distB="0" distL="0" distR="0">
            <wp:extent cx="5430967" cy="3781311"/>
            <wp:effectExtent l="19050" t="0" r="0" b="0"/>
            <wp:docPr id="9" name="Imagem 4" descr="Ficheiro:Ciclo da águ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iro:Ciclo da águ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01" cy="37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77" w:rsidRDefault="00695777" w:rsidP="00695777">
      <w:pPr>
        <w:jc w:val="center"/>
      </w:pPr>
      <w:r>
        <w:t>Figura. 4 – O ciclo da água.</w:t>
      </w:r>
    </w:p>
    <w:p w:rsidR="000128E0" w:rsidRDefault="000128E0" w:rsidP="000128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128E0">
        <w:rPr>
          <w:rFonts w:cstheme="minorHAnsi"/>
        </w:rPr>
        <w:t xml:space="preserve">A transferência de água da superfície do Globo para a atmosfera, sob a forma de vapor, dá-se por evaporação </w:t>
      </w:r>
      <w:r w:rsidR="00700822" w:rsidRPr="000128E0">
        <w:rPr>
          <w:rFonts w:cstheme="minorHAnsi"/>
        </w:rPr>
        <w:t>direta</w:t>
      </w:r>
      <w:r w:rsidRPr="000128E0">
        <w:rPr>
          <w:rFonts w:cstheme="minorHAnsi"/>
        </w:rPr>
        <w:t>, por transpiração das plantas e dos animais</w:t>
      </w:r>
      <w:r w:rsidR="00FE5F50">
        <w:rPr>
          <w:rFonts w:cstheme="minorHAnsi"/>
        </w:rPr>
        <w:t>.</w:t>
      </w:r>
      <w:r w:rsidRPr="000128E0">
        <w:rPr>
          <w:rFonts w:cstheme="minorHAnsi"/>
        </w:rPr>
        <w:t xml:space="preserve"> O vapor de água é transportado pela circulação atmosférica e condensa-se após percursos muito variáveis, que podem ultrapassar centenas de quilómetros. A água condensada dá lugar à formação nuvens e à precipitação </w:t>
      </w:r>
      <w:r>
        <w:rPr>
          <w:rFonts w:cstheme="minorHAnsi"/>
        </w:rPr>
        <w:t xml:space="preserve">que pode ocorrer </w:t>
      </w:r>
      <w:r w:rsidR="00FE5F50">
        <w:rPr>
          <w:rFonts w:cstheme="minorHAnsi"/>
        </w:rPr>
        <w:t xml:space="preserve">sob a forma </w:t>
      </w:r>
      <w:r>
        <w:rPr>
          <w:rFonts w:cstheme="minorHAnsi"/>
        </w:rPr>
        <w:t>líquid</w:t>
      </w:r>
      <w:r w:rsidR="00FE5F50">
        <w:rPr>
          <w:rFonts w:cstheme="minorHAnsi"/>
        </w:rPr>
        <w:t>a (chuva) ou sólida</w:t>
      </w:r>
      <w:r>
        <w:rPr>
          <w:rFonts w:cstheme="minorHAnsi"/>
        </w:rPr>
        <w:t xml:space="preserve"> (neve e granizo).</w:t>
      </w:r>
    </w:p>
    <w:p w:rsidR="00AA3E35" w:rsidRDefault="00AA3E35" w:rsidP="000128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95777" w:rsidRDefault="00695777" w:rsidP="000128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60499" cy="1800225"/>
            <wp:effectExtent l="19050" t="0" r="1701" b="0"/>
            <wp:docPr id="10" name="il_fi" descr="http://t0.gstatic.com/images?q=tbn:ANd9GcT7eJ1dyz1wmHRePinvS4iqJg8Waupt2-PBvUzNnesBrmcBDku-FNQr8a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7eJ1dyz1wmHRePinvS4iqJg8Waupt2-PBvUzNnesBrmcBDku-FNQr8az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28" cy="18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391">
        <w:rPr>
          <w:rFonts w:cstheme="minorHAnsi"/>
        </w:rPr>
        <w:t xml:space="preserve">         </w:t>
      </w:r>
      <w:r w:rsidR="00DB1DBB">
        <w:rPr>
          <w:rFonts w:cstheme="minorHAnsi"/>
        </w:rPr>
        <w:t xml:space="preserve">      </w:t>
      </w:r>
      <w:r w:rsidR="00587391">
        <w:rPr>
          <w:rFonts w:cstheme="minorHAnsi"/>
        </w:rPr>
        <w:t xml:space="preserve">    </w:t>
      </w:r>
      <w:r w:rsidR="00587391">
        <w:rPr>
          <w:rFonts w:cstheme="minorHAnsi"/>
          <w:noProof/>
        </w:rPr>
        <w:drawing>
          <wp:inline distT="0" distB="0" distL="0" distR="0">
            <wp:extent cx="2700339" cy="1800225"/>
            <wp:effectExtent l="19050" t="0" r="4761" b="0"/>
            <wp:docPr id="1" name="Imagem 1" descr="C:\Users\Luis Rodrigues\Desktop\Graminhais 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Rodrigues\Desktop\Graminhais 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36" cy="180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93" w:rsidRDefault="008F6993" w:rsidP="00AA3E3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</w:rPr>
      </w:pPr>
      <w:r>
        <w:rPr>
          <w:rFonts w:cstheme="minorHAnsi"/>
        </w:rPr>
        <w:t>Fig.5</w:t>
      </w:r>
      <w:r w:rsidR="00AA3E35">
        <w:rPr>
          <w:rFonts w:cstheme="minorHAnsi"/>
        </w:rPr>
        <w:t xml:space="preserve"> - </w:t>
      </w:r>
      <w:r>
        <w:rPr>
          <w:rFonts w:cstheme="minorHAnsi"/>
        </w:rPr>
        <w:t>Chuva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A3E35">
        <w:rPr>
          <w:rFonts w:cstheme="minorHAnsi"/>
        </w:rPr>
        <w:tab/>
      </w:r>
      <w:r>
        <w:rPr>
          <w:rFonts w:cstheme="minorHAnsi"/>
        </w:rPr>
        <w:t xml:space="preserve">      Fig.6</w:t>
      </w:r>
      <w:r w:rsidR="00AA3E35">
        <w:rPr>
          <w:rFonts w:cstheme="minorHAnsi"/>
        </w:rPr>
        <w:t xml:space="preserve"> – </w:t>
      </w:r>
      <w:r>
        <w:rPr>
          <w:rFonts w:cstheme="minorHAnsi"/>
        </w:rPr>
        <w:t>Neve</w:t>
      </w:r>
    </w:p>
    <w:p w:rsidR="00AA3E35" w:rsidRPr="000128E0" w:rsidRDefault="00AA3E35" w:rsidP="00AA3E35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</w:rPr>
      </w:pPr>
    </w:p>
    <w:p w:rsidR="00AE5AB5" w:rsidRDefault="004750E7" w:rsidP="00CC3D44">
      <w:pPr>
        <w:jc w:val="both"/>
      </w:pPr>
      <w:r w:rsidRPr="00FE2B7A">
        <w:lastRenderedPageBreak/>
        <w:t>A água destinada ao abastecimento domiciliário é na generalidade captada nos rios e sujeita a rigoroso tratamento físico e químico, para eliminar as bactérias e microrganismos prejudiciais à saúde. Só depois de analisada e garantida a sua qualidade é distribuída às populações. A água depois de captada é transportada por adutores (tubos de diâmetro que pode chegar a 2 m) para as Estações de Tratamento de Água (ETA), onde começa um longo e sofisticado processo de tratamento</w:t>
      </w:r>
      <w:r w:rsidR="00897227">
        <w:t xml:space="preserve"> antes de entrar nas redes de distribuição domiciliária</w:t>
      </w:r>
      <w:r w:rsidRPr="00FE2B7A">
        <w:t>.</w:t>
      </w:r>
    </w:p>
    <w:p w:rsidR="00AA3E35" w:rsidRPr="00FE2B7A" w:rsidRDefault="00AA3E35" w:rsidP="00CC3D44">
      <w:pPr>
        <w:jc w:val="both"/>
      </w:pPr>
    </w:p>
    <w:p w:rsidR="008A6842" w:rsidRDefault="00FE2B7A" w:rsidP="00CC3D44">
      <w:pPr>
        <w:jc w:val="both"/>
      </w:pPr>
      <w:r w:rsidRPr="00FE2B7A">
        <w:rPr>
          <w:noProof/>
        </w:rPr>
        <w:drawing>
          <wp:inline distT="0" distB="0" distL="0" distR="0">
            <wp:extent cx="5648325" cy="2936735"/>
            <wp:effectExtent l="19050" t="0" r="9525" b="0"/>
            <wp:docPr id="2" name="Imagem 1" descr="458_sistema%20de%20abastecimento%20de%20a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458_sistema%20de%20abastecimento%20de%20agu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3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27" w:rsidRDefault="00FE5F50" w:rsidP="00FE5F50">
      <w:pPr>
        <w:jc w:val="center"/>
      </w:pPr>
      <w:r>
        <w:t>Figura 2 – Esquema de uma estação de tratamento de água.</w:t>
      </w:r>
    </w:p>
    <w:p w:rsidR="00AA3E35" w:rsidRDefault="00AA3E35" w:rsidP="00FE5F50">
      <w:pPr>
        <w:jc w:val="center"/>
      </w:pPr>
    </w:p>
    <w:p w:rsidR="00FE2B7A" w:rsidRPr="00FE2B7A" w:rsidRDefault="00FE2B7A" w:rsidP="00CC3D44">
      <w:pPr>
        <w:jc w:val="both"/>
      </w:pPr>
      <w:r w:rsidRPr="00FE2B7A">
        <w:t>A água está presente em muitos momentos da nossa vida</w:t>
      </w:r>
      <w:r w:rsidR="00045856">
        <w:t xml:space="preserve">. </w:t>
      </w:r>
      <w:r w:rsidRPr="00FE2B7A">
        <w:t xml:space="preserve">Na nossa higiene diária, quando tomamos banho, lavamos as mãos antes das refeições, escovamos os dentes, </w:t>
      </w:r>
      <w:r w:rsidR="008F6993">
        <w:t>etc</w:t>
      </w:r>
      <w:r w:rsidRPr="00FE2B7A">
        <w:t>;</w:t>
      </w:r>
    </w:p>
    <w:p w:rsidR="00C7038E" w:rsidRDefault="00045856" w:rsidP="00CC3D44">
      <w:pPr>
        <w:jc w:val="both"/>
      </w:pPr>
      <w:r w:rsidRPr="00FE2B7A">
        <w:t>Na nossa alimentação, quando comemos, cozinha</w:t>
      </w:r>
      <w:r>
        <w:t>mos</w:t>
      </w:r>
      <w:r w:rsidR="00FE2B7A" w:rsidRPr="00FE2B7A">
        <w:t xml:space="preserve"> os alimentos, lavamos frutas e verduras ou preparamos sumos</w:t>
      </w:r>
      <w:r>
        <w:t>, n</w:t>
      </w:r>
      <w:r w:rsidR="00FE2B7A" w:rsidRPr="00FE2B7A">
        <w:t>as nossa</w:t>
      </w:r>
      <w:r>
        <w:t>s</w:t>
      </w:r>
      <w:r w:rsidR="00FE2B7A" w:rsidRPr="00FE2B7A">
        <w:t xml:space="preserve"> brincadeiras, quando nos refrescamos na praia ou brincamos com bolinhas de sabão</w:t>
      </w:r>
      <w:r>
        <w:t>,</w:t>
      </w:r>
      <w:r w:rsidR="00FE2B7A">
        <w:t xml:space="preserve"> </w:t>
      </w:r>
      <w:r>
        <w:t xml:space="preserve">nas tarefas domésticas quando lavamos </w:t>
      </w:r>
      <w:r w:rsidR="00FE2B7A" w:rsidRPr="00FE2B7A">
        <w:t>louças e roupas, limpa</w:t>
      </w:r>
      <w:r>
        <w:t>mos</w:t>
      </w:r>
      <w:r w:rsidR="00FE2B7A" w:rsidRPr="00FE2B7A">
        <w:t xml:space="preserve"> o chão etc</w:t>
      </w:r>
      <w:r>
        <w:t>., n</w:t>
      </w:r>
      <w:r w:rsidR="00AE5AB5" w:rsidRPr="00AE5AB5">
        <w:t>a hidratação do nosso corpo, quando bebemos água e outros líquidos.</w:t>
      </w:r>
    </w:p>
    <w:p w:rsidR="00AE5AB5" w:rsidRDefault="00C7038E" w:rsidP="00CC3D44">
      <w:pPr>
        <w:jc w:val="both"/>
      </w:pPr>
      <w:r w:rsidRPr="00C7038E">
        <w:t xml:space="preserve"> </w:t>
      </w:r>
      <w:r w:rsidRPr="00FE2B7A">
        <w:t>A água é um recurso esgotável e imprescindível para a continuação da vida na terra.</w:t>
      </w:r>
      <w:r>
        <w:t xml:space="preserve"> </w:t>
      </w:r>
      <w:r w:rsidRPr="00FE2B7A">
        <w:t>É urgente combater o desperdício e garantir a preservação da água.</w:t>
      </w:r>
    </w:p>
    <w:p w:rsidR="00AA3E35" w:rsidRDefault="00AA3E35" w:rsidP="00CC3D44">
      <w:pPr>
        <w:jc w:val="both"/>
      </w:pPr>
    </w:p>
    <w:p w:rsidR="00AE5AB5" w:rsidRPr="00AE5AB5" w:rsidRDefault="00AE5AB5" w:rsidP="00CC3D44">
      <w:pPr>
        <w:jc w:val="both"/>
      </w:pPr>
      <w:r w:rsidRPr="00AE5AB5">
        <w:t>Dicas que ajudam a poupar água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Fechar a torneira enquanto lava as mãos, os dentes ou se barbeia;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Fechar a torneira, no duche, enquanto se ensaboa;</w:t>
      </w:r>
      <w:r w:rsidR="008F6993">
        <w:t xml:space="preserve"> 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Fechar a torneira enquanto ensaboa a loiça;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Man</w:t>
      </w:r>
      <w:r w:rsidR="00045856">
        <w:t xml:space="preserve">ter em bom estado a canalização, </w:t>
      </w:r>
      <w:r w:rsidR="00045856" w:rsidRPr="00AE5AB5">
        <w:t>torneiras,</w:t>
      </w:r>
      <w:r w:rsidRPr="00AE5AB5">
        <w:t xml:space="preserve"> autoclismo e máquinas;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lastRenderedPageBreak/>
        <w:t xml:space="preserve">Reduza a quantidade de água por cada descarga do autoclismo. Para tal coloque no depósito uma garrafa de </w:t>
      </w:r>
      <w:r w:rsidR="008F6993" w:rsidRPr="00AE5AB5">
        <w:t>plástico cheio</w:t>
      </w:r>
      <w:r w:rsidRPr="00AE5AB5">
        <w:t xml:space="preserve"> de água.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 xml:space="preserve">Não deixe as torneiras a pingar, feche-as bem; 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Reduza o consumo de água na lavagem do carro;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 xml:space="preserve">Se </w:t>
      </w:r>
      <w:r w:rsidR="008F6993">
        <w:t>dete</w:t>
      </w:r>
      <w:r w:rsidRPr="00AE5AB5">
        <w:t>tar uma fuga de água na via pública avise a Câmara Municipal;</w:t>
      </w:r>
    </w:p>
    <w:p w:rsidR="002F3730" w:rsidRPr="00AE5AB5" w:rsidRDefault="00AE5AB5" w:rsidP="00CC3D44">
      <w:pPr>
        <w:numPr>
          <w:ilvl w:val="0"/>
          <w:numId w:val="1"/>
        </w:numPr>
        <w:jc w:val="both"/>
      </w:pPr>
      <w:r w:rsidRPr="00AE5AB5">
        <w:t>Em caso de cortes de fornecimento de água, armazene só a quantidade que vai necessitar;</w:t>
      </w:r>
    </w:p>
    <w:p w:rsidR="00AE5AB5" w:rsidRDefault="00045856" w:rsidP="004D0ECF">
      <w:pPr>
        <w:spacing w:line="360" w:lineRule="auto"/>
        <w:jc w:val="both"/>
      </w:pPr>
      <w:r w:rsidRPr="00C7038E">
        <w:t>Poupe</w:t>
      </w:r>
      <w:r w:rsidR="00AE5AB5" w:rsidRPr="00C7038E">
        <w:t xml:space="preserve"> água</w:t>
      </w:r>
      <w:r w:rsidRPr="00C7038E">
        <w:t xml:space="preserve">. </w:t>
      </w:r>
      <w:r w:rsidR="00AE5AB5" w:rsidRPr="00C7038E">
        <w:t>Uma gota poupada hoje é mais uma</w:t>
      </w:r>
      <w:r w:rsidRPr="00C7038E">
        <w:t xml:space="preserve"> gota que pode utilizar amanhã.</w:t>
      </w:r>
    </w:p>
    <w:p w:rsidR="00AA3E35" w:rsidRDefault="00AA3E35" w:rsidP="004D0ECF">
      <w:pPr>
        <w:spacing w:line="360" w:lineRule="auto"/>
        <w:jc w:val="both"/>
      </w:pPr>
    </w:p>
    <w:p w:rsidR="00AA3E35" w:rsidRDefault="00AA3E35" w:rsidP="004D0ECF">
      <w:pPr>
        <w:spacing w:line="360" w:lineRule="auto"/>
        <w:jc w:val="both"/>
      </w:pPr>
    </w:p>
    <w:p w:rsidR="00AA3E35" w:rsidRPr="00C7038E" w:rsidRDefault="00AA3E35" w:rsidP="004D0ECF">
      <w:pPr>
        <w:spacing w:line="360" w:lineRule="auto"/>
        <w:jc w:val="both"/>
      </w:pPr>
    </w:p>
    <w:p w:rsidR="00C7038E" w:rsidRDefault="00C7038E" w:rsidP="008F6993">
      <w:pPr>
        <w:spacing w:line="360" w:lineRule="auto"/>
        <w:jc w:val="right"/>
        <w:rPr>
          <w:i/>
        </w:rPr>
      </w:pPr>
      <w:r w:rsidRPr="00C7038E">
        <w:rPr>
          <w:i/>
        </w:rPr>
        <w:t xml:space="preserve">João Rodrigues, </w:t>
      </w:r>
      <w:r w:rsidR="008F6993">
        <w:rPr>
          <w:i/>
        </w:rPr>
        <w:t>7º B, Nº 19</w:t>
      </w:r>
    </w:p>
    <w:p w:rsidR="00AA3E35" w:rsidRPr="008F6993" w:rsidRDefault="00AA3E35" w:rsidP="00AA3E35">
      <w:pPr>
        <w:spacing w:line="360" w:lineRule="auto"/>
        <w:jc w:val="right"/>
        <w:rPr>
          <w:i/>
        </w:rPr>
      </w:pPr>
      <w:r w:rsidRPr="00C7038E">
        <w:rPr>
          <w:i/>
        </w:rPr>
        <w:t xml:space="preserve">João </w:t>
      </w:r>
      <w:r>
        <w:rPr>
          <w:i/>
        </w:rPr>
        <w:t>Martins</w:t>
      </w:r>
      <w:r w:rsidRPr="00C7038E">
        <w:rPr>
          <w:i/>
        </w:rPr>
        <w:t xml:space="preserve">, </w:t>
      </w:r>
      <w:r>
        <w:rPr>
          <w:i/>
        </w:rPr>
        <w:t>7º B, Nº 17</w:t>
      </w:r>
    </w:p>
    <w:p w:rsidR="00AA3E35" w:rsidRPr="00C7038E" w:rsidRDefault="00AA3E35" w:rsidP="008F6993">
      <w:pPr>
        <w:spacing w:line="360" w:lineRule="auto"/>
        <w:jc w:val="right"/>
        <w:rPr>
          <w:i/>
        </w:rPr>
      </w:pPr>
    </w:p>
    <w:sectPr w:rsidR="00AA3E35" w:rsidRPr="00C7038E" w:rsidSect="00700822"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185"/>
    <w:multiLevelType w:val="hybridMultilevel"/>
    <w:tmpl w:val="0518C4B4"/>
    <w:lvl w:ilvl="0" w:tplc="A0488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88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0C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85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2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C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E4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F62686"/>
    <w:multiLevelType w:val="hybridMultilevel"/>
    <w:tmpl w:val="5B0A2B16"/>
    <w:lvl w:ilvl="0" w:tplc="6C8EF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6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A7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8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4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0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6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A"/>
    <w:rsid w:val="000128E0"/>
    <w:rsid w:val="00045856"/>
    <w:rsid w:val="001801F0"/>
    <w:rsid w:val="00211CF6"/>
    <w:rsid w:val="002F3730"/>
    <w:rsid w:val="003F3711"/>
    <w:rsid w:val="004750E7"/>
    <w:rsid w:val="004D0668"/>
    <w:rsid w:val="004D0ECF"/>
    <w:rsid w:val="00537CBD"/>
    <w:rsid w:val="00573DA1"/>
    <w:rsid w:val="00587391"/>
    <w:rsid w:val="00695777"/>
    <w:rsid w:val="00697956"/>
    <w:rsid w:val="00700822"/>
    <w:rsid w:val="007737D3"/>
    <w:rsid w:val="00897227"/>
    <w:rsid w:val="008A6842"/>
    <w:rsid w:val="008B0DE4"/>
    <w:rsid w:val="008F6993"/>
    <w:rsid w:val="009E1693"/>
    <w:rsid w:val="00A37343"/>
    <w:rsid w:val="00A741DA"/>
    <w:rsid w:val="00AA3E35"/>
    <w:rsid w:val="00AE0D03"/>
    <w:rsid w:val="00AE5AB5"/>
    <w:rsid w:val="00C22608"/>
    <w:rsid w:val="00C7038E"/>
    <w:rsid w:val="00CC3D44"/>
    <w:rsid w:val="00DB1DBB"/>
    <w:rsid w:val="00EA6811"/>
    <w:rsid w:val="00FB66AC"/>
    <w:rsid w:val="00FE2B7A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5AB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22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5AB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2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0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7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2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7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t.wikipedia.org/wiki/Mar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t.wikipedia.org/wiki/Precipita%C3%A7%C3%A3o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t.wikipedia.org/wiki/Transpira%C3%A7%C3%A3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pt.wikipedia.org/wiki/Evapora%C3%A7%C3%A3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Ciclo_hidrol%C3%B3gico" TargetMode="External"/><Relationship Id="rId14" Type="http://schemas.openxmlformats.org/officeDocument/2006/relationships/hyperlink" Target="http://upload.wikimedia.org/wikipedia/commons/9/9a/Ciclo_da_%C3%A1gu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Professor - Neves Junior</cp:lastModifiedBy>
  <cp:revision>2</cp:revision>
  <dcterms:created xsi:type="dcterms:W3CDTF">2012-05-11T08:05:00Z</dcterms:created>
  <dcterms:modified xsi:type="dcterms:W3CDTF">2012-05-11T08:05:00Z</dcterms:modified>
</cp:coreProperties>
</file>